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FC" w:rsidRDefault="008C5B96">
      <w:pPr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附件：采购计划申请表</w:t>
      </w:r>
    </w:p>
    <w:p w:rsidR="00A912FC" w:rsidRDefault="008C5B96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西安医学院采购计划</w:t>
      </w:r>
      <w:r>
        <w:rPr>
          <w:rFonts w:ascii="黑体" w:eastAsia="黑体"/>
          <w:b/>
          <w:bCs/>
          <w:color w:val="000000"/>
          <w:sz w:val="32"/>
          <w:szCs w:val="32"/>
        </w:rPr>
        <w:t>申请表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（试行）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3588"/>
        <w:gridCol w:w="1549"/>
        <w:gridCol w:w="3500"/>
      </w:tblGrid>
      <w:tr w:rsidR="00A912FC">
        <w:trPr>
          <w:trHeight w:val="624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  <w:rPr>
                <w:color w:val="FF0000"/>
                <w:highlight w:val="yellow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86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2FC" w:rsidRDefault="008C5B96">
            <w:pPr>
              <w:jc w:val="center"/>
              <w:rPr>
                <w:rFonts w:ascii="宋体"/>
                <w:b/>
                <w:bCs/>
                <w:color w:val="FF000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FF0000"/>
              </w:rPr>
              <w:t>例：**采购项目</w:t>
            </w:r>
          </w:p>
        </w:tc>
      </w:tr>
      <w:tr w:rsidR="00A912FC">
        <w:trPr>
          <w:trHeight w:val="624"/>
          <w:jc w:val="center"/>
        </w:trPr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项目申请单位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A912F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项目经办人</w:t>
            </w:r>
          </w:p>
          <w:p w:rsidR="00A912FC" w:rsidRDefault="008C5B9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及联系方式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2FC" w:rsidRDefault="008C5B96">
            <w:pPr>
              <w:jc w:val="center"/>
              <w:rPr>
                <w:rFonts w:ascii="楷体_GB2312" w:eastAsia="楷体_GB2312" w:hAnsi="宋体" w:cs="宋体"/>
                <w:color w:val="2E74B5"/>
              </w:rPr>
            </w:pPr>
            <w:r>
              <w:rPr>
                <w:rFonts w:ascii="楷体_GB2312" w:eastAsia="楷体_GB2312" w:hAnsi="宋体" w:cs="宋体" w:hint="eastAsia"/>
                <w:color w:val="FF0000"/>
              </w:rPr>
              <w:t>项目经办人为采购项目执行对接人</w:t>
            </w:r>
          </w:p>
        </w:tc>
      </w:tr>
      <w:tr w:rsidR="00A912FC">
        <w:trPr>
          <w:trHeight w:val="510"/>
          <w:jc w:val="center"/>
        </w:trPr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  <w:rPr>
                <w:color w:val="FF0000"/>
                <w:highlight w:val="yellow"/>
              </w:rPr>
            </w:pPr>
            <w:r>
              <w:rPr>
                <w:rFonts w:ascii="宋体" w:hAnsi="宋体" w:cs="宋体" w:hint="eastAsia"/>
              </w:rPr>
              <w:t>经费来源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A912F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  <w:rPr>
                <w:color w:val="FF0000"/>
                <w:highlight w:val="yellow"/>
              </w:rPr>
            </w:pPr>
            <w:r>
              <w:rPr>
                <w:rFonts w:ascii="宋体" w:hAnsi="宋体" w:cs="宋体" w:hint="eastAsia"/>
              </w:rPr>
              <w:t>项目预算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2FC" w:rsidRDefault="008C5B96">
            <w:pPr>
              <w:jc w:val="center"/>
              <w:rPr>
                <w:color w:val="FF0000"/>
                <w:highlight w:val="yellow"/>
              </w:rPr>
            </w:pPr>
            <w:r>
              <w:rPr>
                <w:rFonts w:ascii="宋体" w:hAnsi="宋体" w:cs="宋体" w:hint="eastAsia"/>
              </w:rPr>
              <w:t>万元</w:t>
            </w:r>
          </w:p>
        </w:tc>
      </w:tr>
      <w:tr w:rsidR="00A912FC">
        <w:trPr>
          <w:trHeight w:val="632"/>
          <w:jc w:val="center"/>
        </w:trPr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</w:pPr>
            <w:r>
              <w:rPr>
                <w:rFonts w:ascii="楷体_GB2312" w:eastAsia="楷体_GB2312" w:hAnsi="宋体" w:cs="宋体" w:hint="eastAsia"/>
                <w:color w:val="FF0000"/>
              </w:rPr>
              <w:t>“申请时间”与“期望完成时间”一般间隔2</w:t>
            </w:r>
            <w:r>
              <w:rPr>
                <w:rFonts w:ascii="楷体_GB2312" w:eastAsia="楷体_GB2312" w:hAnsi="宋体" w:cs="宋体"/>
                <w:color w:val="FF0000"/>
              </w:rPr>
              <w:t>0</w:t>
            </w:r>
            <w:r>
              <w:rPr>
                <w:rFonts w:ascii="楷体_GB2312" w:eastAsia="楷体_GB2312" w:hAnsi="宋体" w:cs="宋体" w:hint="eastAsia"/>
                <w:color w:val="FF0000"/>
              </w:rPr>
              <w:t>-</w:t>
            </w:r>
            <w:r>
              <w:rPr>
                <w:rFonts w:ascii="楷体_GB2312" w:eastAsia="楷体_GB2312" w:hAnsi="宋体" w:cs="宋体"/>
                <w:color w:val="FF0000"/>
              </w:rPr>
              <w:t>40</w:t>
            </w:r>
            <w:r>
              <w:rPr>
                <w:rFonts w:ascii="楷体_GB2312" w:eastAsia="楷体_GB2312" w:hAnsi="宋体" w:cs="宋体" w:hint="eastAsia"/>
                <w:color w:val="FF0000"/>
              </w:rPr>
              <w:t>天。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</w:pPr>
            <w:r>
              <w:rPr>
                <w:rFonts w:hint="eastAsia"/>
              </w:rPr>
              <w:t>期望完成</w:t>
            </w:r>
          </w:p>
          <w:p w:rsidR="00A912FC" w:rsidRDefault="008C5B9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2FC" w:rsidRDefault="00A912F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A912FC">
        <w:trPr>
          <w:trHeight w:val="1003"/>
          <w:jc w:val="center"/>
        </w:trPr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申购单位</w:t>
            </w:r>
          </w:p>
          <w:p w:rsidR="00A912FC" w:rsidRDefault="008C5B96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相关人员</w:t>
            </w:r>
          </w:p>
        </w:tc>
        <w:tc>
          <w:tcPr>
            <w:tcW w:w="8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2FC" w:rsidRDefault="008C5B96">
            <w:pPr>
              <w:spacing w:line="300" w:lineRule="exact"/>
              <w:jc w:val="left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项目具体负责人：</w:t>
            </w:r>
          </w:p>
          <w:p w:rsidR="00A912FC" w:rsidRDefault="00A912FC">
            <w:pPr>
              <w:spacing w:line="300" w:lineRule="exact"/>
              <w:jc w:val="left"/>
              <w:rPr>
                <w:rFonts w:ascii="宋体"/>
                <w:bCs/>
              </w:rPr>
            </w:pPr>
          </w:p>
          <w:p w:rsidR="00A912FC" w:rsidRDefault="008C5B96">
            <w:pPr>
              <w:spacing w:line="300" w:lineRule="exact"/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Cs/>
              </w:rPr>
              <w:t>项目前期调研人：</w:t>
            </w:r>
          </w:p>
        </w:tc>
      </w:tr>
      <w:tr w:rsidR="00A912FC">
        <w:trPr>
          <w:trHeight w:val="1527"/>
          <w:jc w:val="center"/>
        </w:trPr>
        <w:tc>
          <w:tcPr>
            <w:tcW w:w="1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spacing w:line="360" w:lineRule="exact"/>
              <w:rPr>
                <w:rFonts w:ascii="宋体"/>
                <w:bCs/>
              </w:rPr>
            </w:pPr>
            <w:r>
              <w:rPr>
                <w:rFonts w:ascii="宋体" w:hint="eastAsia"/>
              </w:rPr>
              <w:t>招标采购项目相关附件明细</w:t>
            </w:r>
          </w:p>
        </w:tc>
        <w:tc>
          <w:tcPr>
            <w:tcW w:w="8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2FC" w:rsidRDefault="008C5B96">
            <w:pPr>
              <w:spacing w:line="44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附件1：采购经费来源说明（立项经费批复及相关资料）</w:t>
            </w:r>
          </w:p>
          <w:p w:rsidR="00A912FC" w:rsidRDefault="008C5B96">
            <w:pPr>
              <w:spacing w:line="44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附件2：采购项目参数需求书（特殊说明：是否有国家及上级主管部门强制性要求）</w:t>
            </w:r>
          </w:p>
          <w:p w:rsidR="00A912FC" w:rsidRDefault="008C5B96">
            <w:pPr>
              <w:spacing w:line="44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附件3：其他应予提供及说明的资料：是否单一来源，是否含进口设备、大型仪器。</w:t>
            </w:r>
          </w:p>
          <w:p w:rsidR="00A912FC" w:rsidRDefault="008C5B96"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……</w:t>
            </w:r>
          </w:p>
        </w:tc>
      </w:tr>
      <w:tr w:rsidR="00A912FC">
        <w:trPr>
          <w:trHeight w:val="1868"/>
          <w:jc w:val="center"/>
        </w:trPr>
        <w:tc>
          <w:tcPr>
            <w:tcW w:w="1012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2FC" w:rsidRDefault="008C5B96">
            <w:pPr>
              <w:spacing w:line="360" w:lineRule="exact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项目申请单位意见：</w:t>
            </w:r>
          </w:p>
          <w:p w:rsidR="00A912FC" w:rsidRDefault="008C5B96">
            <w:pPr>
              <w:jc w:val="center"/>
              <w:rPr>
                <w:rFonts w:ascii="楷体_GB2312" w:eastAsia="楷体_GB2312" w:hAnsi="宋体" w:cs="宋体"/>
                <w:color w:val="FF0000"/>
              </w:rPr>
            </w:pPr>
            <w:r>
              <w:rPr>
                <w:rFonts w:ascii="楷体_GB2312" w:eastAsia="楷体_GB2312" w:hAnsi="宋体" w:cs="宋体" w:hint="eastAsia"/>
                <w:color w:val="FF0000"/>
              </w:rPr>
              <w:t>请对经费落实情况、前期调研情况、资料准备情况以及拟采购需求是否明确等进行确认。</w:t>
            </w:r>
          </w:p>
          <w:p w:rsidR="00A912FC" w:rsidRDefault="00A912FC">
            <w:pPr>
              <w:spacing w:line="300" w:lineRule="exact"/>
              <w:jc w:val="left"/>
              <w:rPr>
                <w:rFonts w:ascii="宋体"/>
              </w:rPr>
            </w:pPr>
          </w:p>
          <w:p w:rsidR="00A912FC" w:rsidRDefault="008C5B9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项目负责人（签字）： 单位负责人（签字、公章）：  </w:t>
            </w:r>
          </w:p>
          <w:p w:rsidR="00A912FC" w:rsidRDefault="008C5B96">
            <w:pPr>
              <w:wordWrap w:val="0"/>
              <w:spacing w:line="4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 xml:space="preserve">年    月    日 </w:t>
            </w:r>
            <w:r>
              <w:rPr>
                <w:rFonts w:ascii="宋体" w:hAnsi="宋体" w:hint="eastAsia"/>
              </w:rPr>
              <w:t xml:space="preserve">           年      月     日</w:t>
            </w:r>
          </w:p>
        </w:tc>
      </w:tr>
      <w:tr w:rsidR="00A912FC">
        <w:trPr>
          <w:trHeight w:val="429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业务归口管理单位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A912FC">
            <w:pPr>
              <w:spacing w:line="440" w:lineRule="exact"/>
              <w:ind w:right="840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FC" w:rsidRDefault="008C5B96">
            <w:pPr>
              <w:jc w:val="center"/>
            </w:pPr>
            <w:r>
              <w:rPr>
                <w:rFonts w:hint="eastAsia"/>
              </w:rPr>
              <w:t>联系人</w:t>
            </w:r>
          </w:p>
          <w:p w:rsidR="00A912FC" w:rsidRDefault="008C5B96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2FC" w:rsidRDefault="00A912FC">
            <w:pPr>
              <w:spacing w:line="440" w:lineRule="exact"/>
              <w:ind w:right="840"/>
              <w:rPr>
                <w:rFonts w:ascii="宋体" w:hAnsi="宋体"/>
              </w:rPr>
            </w:pPr>
          </w:p>
        </w:tc>
      </w:tr>
      <w:tr w:rsidR="00A912FC">
        <w:trPr>
          <w:trHeight w:val="1223"/>
          <w:jc w:val="center"/>
        </w:trPr>
        <w:tc>
          <w:tcPr>
            <w:tcW w:w="1012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2FC" w:rsidRDefault="008C5B96">
            <w:pPr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业务归口管理单位意见：</w:t>
            </w:r>
          </w:p>
          <w:p w:rsidR="00A912FC" w:rsidRDefault="00A912FC">
            <w:pPr>
              <w:spacing w:line="360" w:lineRule="exact"/>
              <w:rPr>
                <w:rFonts w:ascii="宋体" w:hAnsi="宋体" w:cs="宋体"/>
              </w:rPr>
            </w:pPr>
          </w:p>
          <w:p w:rsidR="00A912FC" w:rsidRDefault="008C5B96">
            <w:pPr>
              <w:wordWrap w:val="0"/>
              <w:spacing w:line="440" w:lineRule="exact"/>
              <w:jc w:val="righ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负责人（签字、公章）：       年      月     日</w:t>
            </w:r>
          </w:p>
        </w:tc>
      </w:tr>
      <w:tr w:rsidR="00A912FC">
        <w:trPr>
          <w:trHeight w:val="1438"/>
          <w:jc w:val="center"/>
        </w:trPr>
        <w:tc>
          <w:tcPr>
            <w:tcW w:w="1012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2FC" w:rsidRDefault="008C5B96">
            <w:pPr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招投标办公室资料审核意见：</w:t>
            </w:r>
          </w:p>
          <w:p w:rsidR="00A912FC" w:rsidRDefault="00A912FC">
            <w:pPr>
              <w:spacing w:line="440" w:lineRule="exact"/>
              <w:rPr>
                <w:rFonts w:ascii="宋体" w:hAnsi="宋体" w:cs="宋体"/>
              </w:rPr>
            </w:pPr>
          </w:p>
          <w:p w:rsidR="00A912FC" w:rsidRDefault="008C5B96">
            <w:pPr>
              <w:wordWrap w:val="0"/>
              <w:spacing w:line="4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资料接收人：                         负责人（签字、公章）：         </w:t>
            </w:r>
            <w:r>
              <w:rPr>
                <w:rFonts w:ascii="宋体" w:hAnsi="宋体" w:hint="eastAsia"/>
              </w:rPr>
              <w:t>年 月</w:t>
            </w:r>
            <w:r w:rsidR="003700BE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A912FC">
        <w:trPr>
          <w:trHeight w:val="1276"/>
          <w:jc w:val="center"/>
        </w:trPr>
        <w:tc>
          <w:tcPr>
            <w:tcW w:w="1012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2FC" w:rsidRDefault="008C5B96">
            <w:pPr>
              <w:spacing w:line="360" w:lineRule="exac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主管校领导意见：</w:t>
            </w:r>
          </w:p>
          <w:p w:rsidR="00A912FC" w:rsidRDefault="00A912FC">
            <w:pPr>
              <w:spacing w:line="360" w:lineRule="exact"/>
              <w:rPr>
                <w:rFonts w:ascii="宋体"/>
                <w:b/>
                <w:bCs/>
              </w:rPr>
            </w:pPr>
          </w:p>
          <w:p w:rsidR="00A912FC" w:rsidRDefault="008C5B96">
            <w:pPr>
              <w:wordWrap w:val="0"/>
              <w:spacing w:line="440" w:lineRule="exact"/>
              <w:ind w:firstLineChars="3200" w:firstLine="672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年 月</w:t>
            </w:r>
            <w:r w:rsidR="003700BE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A912FC">
        <w:trPr>
          <w:trHeight w:val="274"/>
          <w:jc w:val="center"/>
        </w:trPr>
        <w:tc>
          <w:tcPr>
            <w:tcW w:w="1012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2FC" w:rsidRDefault="008C5B96">
            <w:pPr>
              <w:spacing w:line="440" w:lineRule="exact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说明：1、立项批复及相关资料：为采购项目落实经费的立项批复文件（按我校“三重一大”、经济责任制、科研经费管理办法、项目经费管理办法执行）。2、上述材料按要求报送纸质版一份，同时报送电子版或直接发送至</w:t>
            </w:r>
            <w:r w:rsidR="008050A3" w:rsidRPr="008050A3">
              <w:rPr>
                <w:rFonts w:ascii="宋体" w:hint="eastAsia"/>
                <w:sz w:val="18"/>
                <w:szCs w:val="18"/>
              </w:rPr>
              <w:t>liujiaxin@xiyi.</w:t>
            </w:r>
            <w:r w:rsidR="00AD76E6">
              <w:rPr>
                <w:rFonts w:ascii="宋体" w:hint="eastAsia"/>
                <w:sz w:val="18"/>
                <w:szCs w:val="18"/>
              </w:rPr>
              <w:t>edu.cn</w:t>
            </w:r>
            <w:r>
              <w:rPr>
                <w:rFonts w:ascii="宋体" w:hint="eastAsia"/>
                <w:sz w:val="18"/>
                <w:szCs w:val="18"/>
              </w:rPr>
              <w:t>。</w:t>
            </w:r>
          </w:p>
        </w:tc>
      </w:tr>
    </w:tbl>
    <w:p w:rsidR="00A912FC" w:rsidRDefault="00A912FC">
      <w:pPr>
        <w:rPr>
          <w:rFonts w:ascii="仿宋" w:eastAsia="仿宋" w:hAnsi="仿宋" w:cs="仿宋"/>
          <w:sz w:val="32"/>
          <w:szCs w:val="32"/>
        </w:rPr>
      </w:pPr>
    </w:p>
    <w:sectPr w:rsidR="00A912FC" w:rsidSect="00103891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29" w:rsidRDefault="00205929" w:rsidP="003700BE">
      <w:r>
        <w:separator/>
      </w:r>
    </w:p>
  </w:endnote>
  <w:endnote w:type="continuationSeparator" w:id="1">
    <w:p w:rsidR="00205929" w:rsidRDefault="00205929" w:rsidP="0037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29" w:rsidRDefault="00205929" w:rsidP="003700BE">
      <w:r>
        <w:separator/>
      </w:r>
    </w:p>
  </w:footnote>
  <w:footnote w:type="continuationSeparator" w:id="1">
    <w:p w:rsidR="00205929" w:rsidRDefault="00205929" w:rsidP="00370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13489"/>
    <w:multiLevelType w:val="hybridMultilevel"/>
    <w:tmpl w:val="78862344"/>
    <w:lvl w:ilvl="0" w:tplc="614C31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39BBA40"/>
    <w:multiLevelType w:val="singleLevel"/>
    <w:tmpl w:val="739BBA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812DAC"/>
    <w:multiLevelType w:val="hybridMultilevel"/>
    <w:tmpl w:val="617A02DA"/>
    <w:lvl w:ilvl="0" w:tplc="751ADC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982EF8"/>
    <w:rsid w:val="0000586F"/>
    <w:rsid w:val="00103891"/>
    <w:rsid w:val="0010727B"/>
    <w:rsid w:val="0017714C"/>
    <w:rsid w:val="00205929"/>
    <w:rsid w:val="002510EC"/>
    <w:rsid w:val="003700BE"/>
    <w:rsid w:val="00387F47"/>
    <w:rsid w:val="004845D3"/>
    <w:rsid w:val="0076100A"/>
    <w:rsid w:val="007C6735"/>
    <w:rsid w:val="008050A3"/>
    <w:rsid w:val="00822BFA"/>
    <w:rsid w:val="008C5B96"/>
    <w:rsid w:val="009D5958"/>
    <w:rsid w:val="00A64ED6"/>
    <w:rsid w:val="00A912FC"/>
    <w:rsid w:val="00AD76E6"/>
    <w:rsid w:val="00B334B4"/>
    <w:rsid w:val="00C12F01"/>
    <w:rsid w:val="00C9602E"/>
    <w:rsid w:val="00DC39BF"/>
    <w:rsid w:val="0745183B"/>
    <w:rsid w:val="09407535"/>
    <w:rsid w:val="125216D8"/>
    <w:rsid w:val="15982EF8"/>
    <w:rsid w:val="1ECB0B9A"/>
    <w:rsid w:val="1F1B3A95"/>
    <w:rsid w:val="2E445A17"/>
    <w:rsid w:val="2FAF7892"/>
    <w:rsid w:val="2FDA36C8"/>
    <w:rsid w:val="33B152BB"/>
    <w:rsid w:val="38364806"/>
    <w:rsid w:val="3DA07633"/>
    <w:rsid w:val="41B6234F"/>
    <w:rsid w:val="46392108"/>
    <w:rsid w:val="507467CA"/>
    <w:rsid w:val="50F1092A"/>
    <w:rsid w:val="5F5D5F98"/>
    <w:rsid w:val="60475AA6"/>
    <w:rsid w:val="62502874"/>
    <w:rsid w:val="6CA77F7E"/>
    <w:rsid w:val="6DFB6165"/>
    <w:rsid w:val="702E3904"/>
    <w:rsid w:val="77B6069F"/>
    <w:rsid w:val="782A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389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rsid w:val="004845D3"/>
    <w:pPr>
      <w:ind w:firstLineChars="200" w:firstLine="420"/>
    </w:pPr>
  </w:style>
  <w:style w:type="paragraph" w:styleId="a5">
    <w:name w:val="header"/>
    <w:basedOn w:val="a"/>
    <w:link w:val="Char"/>
    <w:rsid w:val="0037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00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70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00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高超</cp:lastModifiedBy>
  <cp:revision>10</cp:revision>
  <cp:lastPrinted>2020-01-07T09:32:00Z</cp:lastPrinted>
  <dcterms:created xsi:type="dcterms:W3CDTF">2020-01-07T08:28:00Z</dcterms:created>
  <dcterms:modified xsi:type="dcterms:W3CDTF">2020-03-01T08:46:00Z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